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3C4ADB" w:rsidTr="003C4ADB">
        <w:tc>
          <w:tcPr>
            <w:tcW w:w="2802" w:type="dxa"/>
          </w:tcPr>
          <w:p w:rsidR="003C4ADB" w:rsidRDefault="003C4ADB"/>
        </w:tc>
        <w:tc>
          <w:tcPr>
            <w:tcW w:w="6662" w:type="dxa"/>
            <w:hideMark/>
          </w:tcPr>
          <w:p w:rsidR="003C4ADB" w:rsidRPr="003C4ADB" w:rsidRDefault="003C4ADB" w:rsidP="003C4A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DB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3C4ADB" w:rsidRPr="003C4ADB" w:rsidRDefault="003C4ADB" w:rsidP="003C4A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ADB">
              <w:rPr>
                <w:rFonts w:ascii="Times New Roman" w:hAnsi="Times New Roman" w:cs="Times New Roman"/>
                <w:sz w:val="24"/>
                <w:szCs w:val="24"/>
              </w:rPr>
              <w:t>Директор  ГОБУ</w:t>
            </w:r>
            <w:proofErr w:type="gramEnd"/>
            <w:r w:rsidRPr="003C4ADB">
              <w:rPr>
                <w:rFonts w:ascii="Times New Roman" w:hAnsi="Times New Roman" w:cs="Times New Roman"/>
                <w:sz w:val="24"/>
                <w:szCs w:val="24"/>
              </w:rPr>
              <w:t xml:space="preserve"> «АЦПД имени В.Р. Булычева»</w:t>
            </w:r>
          </w:p>
          <w:p w:rsidR="003C4ADB" w:rsidRPr="003C4ADB" w:rsidRDefault="003C4ADB" w:rsidP="003C4AD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ADB">
              <w:rPr>
                <w:rFonts w:ascii="Times New Roman" w:hAnsi="Times New Roman" w:cs="Times New Roman"/>
                <w:sz w:val="24"/>
                <w:szCs w:val="24"/>
              </w:rPr>
              <w:t>_______________Т.В. Котельникова</w:t>
            </w:r>
          </w:p>
          <w:p w:rsidR="003C4ADB" w:rsidRDefault="003C4ADB" w:rsidP="003C4ADB">
            <w:pPr>
              <w:spacing w:after="0"/>
              <w:jc w:val="right"/>
            </w:pPr>
            <w:r w:rsidRPr="003C4ADB">
              <w:rPr>
                <w:rFonts w:ascii="Times New Roman" w:hAnsi="Times New Roman" w:cs="Times New Roman"/>
                <w:sz w:val="24"/>
                <w:szCs w:val="24"/>
              </w:rPr>
              <w:t>приказ №   ____________   2015 года</w:t>
            </w:r>
            <w:r>
              <w:t xml:space="preserve">  </w:t>
            </w:r>
          </w:p>
        </w:tc>
      </w:tr>
    </w:tbl>
    <w:p w:rsidR="003C4ADB" w:rsidRDefault="003C4ADB" w:rsidP="003C4ADB">
      <w:pPr>
        <w:jc w:val="center"/>
        <w:rPr>
          <w:b/>
        </w:rPr>
      </w:pPr>
    </w:p>
    <w:p w:rsidR="003C4ADB" w:rsidRDefault="003C4ADB" w:rsidP="00580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64A" w:rsidRPr="00B92AC7" w:rsidRDefault="0058064A" w:rsidP="00580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92AC7">
        <w:rPr>
          <w:rFonts w:ascii="Times New Roman" w:hAnsi="Times New Roman" w:cs="Times New Roman"/>
          <w:b/>
          <w:sz w:val="24"/>
          <w:szCs w:val="24"/>
        </w:rPr>
        <w:t>Положение о Совете профилактики</w:t>
      </w:r>
    </w:p>
    <w:p w:rsidR="0058064A" w:rsidRPr="00B92AC7" w:rsidRDefault="0058064A" w:rsidP="00580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AC7">
        <w:rPr>
          <w:rFonts w:ascii="Times New Roman" w:hAnsi="Times New Roman" w:cs="Times New Roman"/>
          <w:b/>
          <w:sz w:val="24"/>
          <w:szCs w:val="24"/>
        </w:rPr>
        <w:t>безнадзорности и правонарушений среди воспитанников ГОБУ «</w:t>
      </w:r>
      <w:proofErr w:type="spellStart"/>
      <w:r w:rsidRPr="00B92AC7">
        <w:rPr>
          <w:rFonts w:ascii="Times New Roman" w:hAnsi="Times New Roman" w:cs="Times New Roman"/>
          <w:b/>
          <w:sz w:val="24"/>
          <w:szCs w:val="24"/>
        </w:rPr>
        <w:t>Апатитский</w:t>
      </w:r>
      <w:proofErr w:type="spellEnd"/>
      <w:r w:rsidRPr="00B92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DB" w:rsidRPr="00B92AC7">
        <w:rPr>
          <w:rFonts w:ascii="Times New Roman" w:hAnsi="Times New Roman" w:cs="Times New Roman"/>
          <w:b/>
          <w:sz w:val="24"/>
          <w:szCs w:val="24"/>
        </w:rPr>
        <w:t>центр помощи детям, оставшимся без попечения родителей,</w:t>
      </w:r>
      <w:r w:rsidRPr="00B92AC7">
        <w:rPr>
          <w:rFonts w:ascii="Times New Roman" w:hAnsi="Times New Roman" w:cs="Times New Roman"/>
          <w:b/>
          <w:sz w:val="24"/>
          <w:szCs w:val="24"/>
        </w:rPr>
        <w:t xml:space="preserve"> имени В.Р. Булычева»</w:t>
      </w:r>
    </w:p>
    <w:bookmarkEnd w:id="0"/>
    <w:p w:rsidR="0058064A" w:rsidRPr="0058064A" w:rsidRDefault="0058064A" w:rsidP="00580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58064A" w:rsidP="0058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целью регламентации деятельности по профилактике безнадзорности и правонарушений в </w:t>
      </w:r>
      <w:r>
        <w:rPr>
          <w:rFonts w:ascii="Times New Roman" w:hAnsi="Times New Roman" w:cs="Times New Roman"/>
          <w:sz w:val="24"/>
          <w:szCs w:val="24"/>
        </w:rPr>
        <w:t>ГОБУ «А</w:t>
      </w:r>
      <w:r w:rsidR="003C4ADB">
        <w:rPr>
          <w:rFonts w:ascii="Times New Roman" w:hAnsi="Times New Roman" w:cs="Times New Roman"/>
          <w:sz w:val="24"/>
          <w:szCs w:val="24"/>
        </w:rPr>
        <w:t>ЦПД</w:t>
      </w:r>
      <w:r>
        <w:rPr>
          <w:rFonts w:ascii="Times New Roman" w:hAnsi="Times New Roman" w:cs="Times New Roman"/>
          <w:sz w:val="24"/>
          <w:szCs w:val="24"/>
        </w:rPr>
        <w:t xml:space="preserve"> имени В.Р. Булычева»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1.2. Совет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является общественным органом управления </w:t>
      </w:r>
      <w:r w:rsidR="003C4ADB">
        <w:rPr>
          <w:rFonts w:ascii="Times New Roman" w:hAnsi="Times New Roman" w:cs="Times New Roman"/>
          <w:sz w:val="24"/>
          <w:szCs w:val="24"/>
        </w:rPr>
        <w:t>центром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1.3. Совет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создается в </w:t>
      </w:r>
      <w:r w:rsidR="003C4ADB">
        <w:rPr>
          <w:rFonts w:ascii="Times New Roman" w:hAnsi="Times New Roman" w:cs="Times New Roman"/>
          <w:sz w:val="24"/>
          <w:szCs w:val="24"/>
        </w:rPr>
        <w:t>центре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 целью управления реализацией целевых прогр</w:t>
      </w:r>
      <w:r>
        <w:rPr>
          <w:rFonts w:ascii="Times New Roman" w:hAnsi="Times New Roman" w:cs="Times New Roman"/>
          <w:sz w:val="24"/>
          <w:szCs w:val="24"/>
        </w:rPr>
        <w:t>амм, руководства системой охраны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прав детей.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1.4. Общее руководство деятельностью Совета по профилактике безнадзорности и правонарушений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proofErr w:type="gramEnd"/>
      <w:r w:rsidRPr="0058064A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3C4ADB">
        <w:rPr>
          <w:rFonts w:ascii="Times New Roman" w:hAnsi="Times New Roman" w:cs="Times New Roman"/>
          <w:sz w:val="24"/>
          <w:szCs w:val="24"/>
        </w:rPr>
        <w:t>центра</w:t>
      </w:r>
      <w:r w:rsidRPr="0058064A">
        <w:rPr>
          <w:rFonts w:ascii="Times New Roman" w:hAnsi="Times New Roman" w:cs="Times New Roman"/>
          <w:sz w:val="24"/>
          <w:szCs w:val="24"/>
        </w:rPr>
        <w:t>, а в его отсутствие - заместитель директора по учебно-воспитательной работе.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1.5. В состав Совета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proofErr w:type="gramStart"/>
      <w:r w:rsidR="003C4ADB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входят</w:t>
      </w:r>
      <w:proofErr w:type="gramEnd"/>
      <w:r w:rsidRPr="0058064A">
        <w:rPr>
          <w:rFonts w:ascii="Times New Roman" w:hAnsi="Times New Roman" w:cs="Times New Roman"/>
          <w:sz w:val="24"/>
          <w:szCs w:val="24"/>
        </w:rPr>
        <w:t>: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8064A">
        <w:rPr>
          <w:rFonts w:ascii="Times New Roman" w:hAnsi="Times New Roman" w:cs="Times New Roman"/>
          <w:sz w:val="24"/>
          <w:szCs w:val="24"/>
        </w:rPr>
        <w:t xml:space="preserve"> директора по учебно</w:t>
      </w:r>
      <w:r>
        <w:rPr>
          <w:rFonts w:ascii="Times New Roman" w:hAnsi="Times New Roman" w:cs="Times New Roman"/>
          <w:sz w:val="24"/>
          <w:szCs w:val="24"/>
        </w:rPr>
        <w:t xml:space="preserve">-воспитательной работе, председатель Совета </w:t>
      </w:r>
      <w:r w:rsidR="003C4ADB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>, социальный педагог.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На заседания Совета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3C4ADB">
        <w:rPr>
          <w:rFonts w:ascii="Times New Roman" w:hAnsi="Times New Roman" w:cs="Times New Roman"/>
          <w:sz w:val="24"/>
          <w:szCs w:val="24"/>
        </w:rPr>
        <w:t>центра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приглаша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8064A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58064A">
        <w:rPr>
          <w:rFonts w:ascii="Times New Roman" w:hAnsi="Times New Roman" w:cs="Times New Roman"/>
          <w:sz w:val="24"/>
          <w:szCs w:val="24"/>
        </w:rPr>
        <w:t>классные руководители, представители правоохранительных органов, общественных организаций, муниципальных учреждений.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2. Задачи Совета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- Профилактика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в </w:t>
      </w:r>
      <w:r w:rsidR="003C4ADB">
        <w:rPr>
          <w:rFonts w:ascii="Times New Roman" w:hAnsi="Times New Roman" w:cs="Times New Roman"/>
          <w:sz w:val="24"/>
          <w:szCs w:val="24"/>
        </w:rPr>
        <w:t>центре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- Обеспечение механизма взаимодействия </w:t>
      </w:r>
      <w:r w:rsidR="003C4ADB">
        <w:rPr>
          <w:rFonts w:ascii="Times New Roman" w:hAnsi="Times New Roman" w:cs="Times New Roman"/>
          <w:sz w:val="24"/>
          <w:szCs w:val="24"/>
        </w:rPr>
        <w:t>центра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вопросам профилактики безнадзорности и правонарушений, защиты прав детей.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-Оказание помощи </w:t>
      </w:r>
      <w:r>
        <w:rPr>
          <w:rFonts w:ascii="Times New Roman" w:hAnsi="Times New Roman" w:cs="Times New Roman"/>
          <w:sz w:val="24"/>
          <w:szCs w:val="24"/>
        </w:rPr>
        <w:t xml:space="preserve"> педагогам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по вопросам воспитания детей.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519" w:rsidRDefault="00171519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>3. Организация деятельности Совета по профилактике безнадзорности и правонарушений.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3.1 Совет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заседает не реже одного раза </w:t>
      </w:r>
      <w:r>
        <w:rPr>
          <w:rFonts w:ascii="Times New Roman" w:hAnsi="Times New Roman" w:cs="Times New Roman"/>
          <w:sz w:val="24"/>
          <w:szCs w:val="24"/>
        </w:rPr>
        <w:t>в квартал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3.2. Экстренное (внеочередное) заседание Совета по профилактике безнадзорности и правонарушений </w:t>
      </w:r>
      <w:proofErr w:type="gramStart"/>
      <w:r w:rsidRPr="0058064A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может быть созвано по распоряжению директора , решению большинства членов Совета.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3.3.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Совет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согласовывает свою работу с педагогическим советом.</w:t>
      </w:r>
    </w:p>
    <w:p w:rsidR="0058064A" w:rsidRPr="0058064A" w:rsidRDefault="0058064A" w:rsidP="00580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>3.</w:t>
      </w:r>
      <w:r w:rsidR="00171519">
        <w:rPr>
          <w:rFonts w:ascii="Times New Roman" w:hAnsi="Times New Roman" w:cs="Times New Roman"/>
          <w:sz w:val="24"/>
          <w:szCs w:val="24"/>
        </w:rPr>
        <w:t>4</w:t>
      </w:r>
      <w:r w:rsidRPr="0058064A">
        <w:rPr>
          <w:rFonts w:ascii="Times New Roman" w:hAnsi="Times New Roman" w:cs="Times New Roman"/>
          <w:sz w:val="24"/>
          <w:szCs w:val="24"/>
        </w:rPr>
        <w:t xml:space="preserve">. Решения Совета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доводятся до сведения педагогического коллектива, </w:t>
      </w:r>
      <w:r w:rsidR="00171519"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на оперативных совещаниях,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собраниях</w:t>
      </w:r>
      <w:r w:rsidR="00171519">
        <w:rPr>
          <w:rFonts w:ascii="Times New Roman" w:hAnsi="Times New Roman" w:cs="Times New Roman"/>
          <w:sz w:val="24"/>
          <w:szCs w:val="24"/>
        </w:rPr>
        <w:t xml:space="preserve"> коллектива воспитанников.</w:t>
      </w:r>
      <w:r w:rsidRPr="0058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71519">
        <w:rPr>
          <w:rFonts w:ascii="Times New Roman" w:hAnsi="Times New Roman" w:cs="Times New Roman"/>
          <w:sz w:val="24"/>
          <w:szCs w:val="24"/>
        </w:rPr>
        <w:t>5</w:t>
      </w:r>
      <w:r w:rsidRPr="0058064A">
        <w:rPr>
          <w:rFonts w:ascii="Times New Roman" w:hAnsi="Times New Roman" w:cs="Times New Roman"/>
          <w:sz w:val="24"/>
          <w:szCs w:val="24"/>
        </w:rPr>
        <w:t xml:space="preserve">. Решения Совета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>воспитанников детского дома</w:t>
      </w:r>
      <w:r w:rsidRPr="0058064A">
        <w:rPr>
          <w:rFonts w:ascii="Times New Roman" w:hAnsi="Times New Roman" w:cs="Times New Roman"/>
          <w:sz w:val="24"/>
          <w:szCs w:val="24"/>
        </w:rPr>
        <w:t xml:space="preserve"> реализуются через приказы директора </w:t>
      </w:r>
      <w:r w:rsidR="00171519">
        <w:rPr>
          <w:rFonts w:ascii="Times New Roman" w:hAnsi="Times New Roman" w:cs="Times New Roman"/>
          <w:sz w:val="24"/>
          <w:szCs w:val="24"/>
        </w:rPr>
        <w:t>детского дома</w:t>
      </w:r>
      <w:r w:rsidRPr="0058064A">
        <w:rPr>
          <w:rFonts w:ascii="Times New Roman" w:hAnsi="Times New Roman" w:cs="Times New Roman"/>
          <w:sz w:val="24"/>
          <w:szCs w:val="24"/>
        </w:rPr>
        <w:t xml:space="preserve">, распоряжения заместителя директора по воспитательной работе.  </w:t>
      </w:r>
    </w:p>
    <w:p w:rsidR="0058064A" w:rsidRPr="0058064A" w:rsidRDefault="0058064A" w:rsidP="0058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19" w:rsidRDefault="00171519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 Основные функции Совета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D26700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Координация деятельности </w:t>
      </w:r>
      <w:r w:rsidR="0058064A" w:rsidRPr="0058064A">
        <w:rPr>
          <w:rFonts w:ascii="Times New Roman" w:hAnsi="Times New Roman" w:cs="Times New Roman"/>
          <w:sz w:val="24"/>
          <w:szCs w:val="24"/>
        </w:rPr>
        <w:t xml:space="preserve">специалистов служб сопровождения, классных руководителей, </w:t>
      </w:r>
      <w:r w:rsidR="00171519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C4ADB">
        <w:rPr>
          <w:rFonts w:ascii="Times New Roman" w:hAnsi="Times New Roman" w:cs="Times New Roman"/>
          <w:sz w:val="24"/>
          <w:szCs w:val="24"/>
        </w:rPr>
        <w:t>центра</w:t>
      </w:r>
      <w:r w:rsidR="0058064A" w:rsidRPr="0058064A">
        <w:rPr>
          <w:rFonts w:ascii="Times New Roman" w:hAnsi="Times New Roman" w:cs="Times New Roman"/>
          <w:sz w:val="24"/>
          <w:szCs w:val="24"/>
        </w:rPr>
        <w:t xml:space="preserve">, представителей внешкольных организаций по </w:t>
      </w:r>
      <w:proofErr w:type="gramStart"/>
      <w:r w:rsidR="0058064A" w:rsidRPr="0058064A"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="0058064A" w:rsidRPr="0058064A">
        <w:rPr>
          <w:rFonts w:ascii="Times New Roman" w:hAnsi="Times New Roman" w:cs="Times New Roman"/>
          <w:sz w:val="24"/>
          <w:szCs w:val="24"/>
        </w:rPr>
        <w:t>профилактики</w:t>
      </w:r>
      <w:proofErr w:type="gramEnd"/>
      <w:r w:rsidR="0058064A" w:rsidRPr="0058064A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правонарушений, вопросам прав ребенка.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4.2. Рассмотрение представлений </w:t>
      </w:r>
      <w:r w:rsidR="00171519">
        <w:rPr>
          <w:rFonts w:ascii="Times New Roman" w:hAnsi="Times New Roman" w:cs="Times New Roman"/>
          <w:sz w:val="24"/>
          <w:szCs w:val="24"/>
        </w:rPr>
        <w:t>воспитателей</w:t>
      </w:r>
      <w:r w:rsidRPr="0058064A">
        <w:rPr>
          <w:rFonts w:ascii="Times New Roman" w:hAnsi="Times New Roman" w:cs="Times New Roman"/>
          <w:sz w:val="24"/>
          <w:szCs w:val="24"/>
        </w:rPr>
        <w:t xml:space="preserve">, социального педагога о постановке </w:t>
      </w:r>
      <w:r w:rsidR="0017151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на </w:t>
      </w:r>
      <w:r w:rsidR="00171519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Pr="0058064A">
        <w:rPr>
          <w:rFonts w:ascii="Times New Roman" w:hAnsi="Times New Roman" w:cs="Times New Roman"/>
          <w:sz w:val="24"/>
          <w:szCs w:val="24"/>
        </w:rPr>
        <w:t xml:space="preserve"> учет и принятие решений по данным представлениям.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4.3. Оказание консультативной, методической помощи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в воспитании детей.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4.4. Организация и оказание содействия в проведении различных форм работы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D26700">
        <w:rPr>
          <w:rFonts w:ascii="Times New Roman" w:hAnsi="Times New Roman" w:cs="Times New Roman"/>
          <w:sz w:val="24"/>
          <w:szCs w:val="24"/>
        </w:rPr>
        <w:t>центра</w:t>
      </w:r>
      <w:r w:rsidRPr="0058064A">
        <w:rPr>
          <w:rFonts w:ascii="Times New Roman" w:hAnsi="Times New Roman" w:cs="Times New Roman"/>
          <w:sz w:val="24"/>
          <w:szCs w:val="24"/>
        </w:rPr>
        <w:t>, охране прав детей.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4.5. Обсуждение анализа результатов деятельности </w:t>
      </w:r>
      <w:r w:rsidR="00171519">
        <w:rPr>
          <w:rFonts w:ascii="Times New Roman" w:hAnsi="Times New Roman" w:cs="Times New Roman"/>
          <w:sz w:val="24"/>
          <w:szCs w:val="24"/>
        </w:rPr>
        <w:t>педагогов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правонарушений, </w:t>
      </w:r>
      <w:r w:rsidR="00171519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психологической службы по работе с детьми "группы риска".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4.6. Рассмотрение конфликтных ситуаций, связанных с нарушением локальных актов </w:t>
      </w:r>
      <w:r w:rsidR="00D26700">
        <w:rPr>
          <w:rFonts w:ascii="Times New Roman" w:hAnsi="Times New Roman" w:cs="Times New Roman"/>
          <w:sz w:val="24"/>
          <w:szCs w:val="24"/>
        </w:rPr>
        <w:t>центра</w:t>
      </w:r>
      <w:r w:rsidRPr="0058064A">
        <w:rPr>
          <w:rFonts w:ascii="Times New Roman" w:hAnsi="Times New Roman" w:cs="Times New Roman"/>
          <w:sz w:val="24"/>
          <w:szCs w:val="24"/>
        </w:rPr>
        <w:t xml:space="preserve">, с проблемами межличностного общения участников </w:t>
      </w:r>
      <w:proofErr w:type="gramStart"/>
      <w:r w:rsidR="00171519">
        <w:rPr>
          <w:rFonts w:ascii="Times New Roman" w:hAnsi="Times New Roman" w:cs="Times New Roman"/>
          <w:sz w:val="24"/>
          <w:szCs w:val="24"/>
        </w:rPr>
        <w:t xml:space="preserve">воспитательного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процесса</w:t>
      </w:r>
      <w:proofErr w:type="gramEnd"/>
      <w:r w:rsidRPr="0058064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4.7. Привлечение специалистов - врачей, психологов, работников правоохранительных органов и других - к совместному разрешению вопросов, относящихся к компетенции Совета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>воспитанников</w:t>
      </w:r>
      <w:r w:rsidRPr="0058064A">
        <w:rPr>
          <w:rFonts w:ascii="Times New Roman" w:hAnsi="Times New Roman" w:cs="Times New Roman"/>
          <w:sz w:val="24"/>
          <w:szCs w:val="24"/>
        </w:rPr>
        <w:t>.</w:t>
      </w:r>
    </w:p>
    <w:p w:rsidR="0058064A" w:rsidRPr="0058064A" w:rsidRDefault="00171519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>5. Документация и отчетность.</w:t>
      </w:r>
    </w:p>
    <w:p w:rsidR="0058064A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5.1. Заседания и решения Совета по профилактике безнадзорности и правонарушений среди </w:t>
      </w:r>
      <w:r w:rsidR="0017151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протоколируются и хранятся в его делопроизводстве.</w:t>
      </w:r>
    </w:p>
    <w:p w:rsidR="00EE1A86" w:rsidRPr="0058064A" w:rsidRDefault="0058064A" w:rsidP="00171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4A">
        <w:rPr>
          <w:rFonts w:ascii="Times New Roman" w:hAnsi="Times New Roman" w:cs="Times New Roman"/>
          <w:sz w:val="24"/>
          <w:szCs w:val="24"/>
        </w:rPr>
        <w:t xml:space="preserve">5.2. Отчеты о результатах деятельности Совета по профилактике безнадзорности и правонарушений среди </w:t>
      </w:r>
      <w:proofErr w:type="gramStart"/>
      <w:r w:rsidR="000238A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8064A">
        <w:rPr>
          <w:rFonts w:ascii="Times New Roman" w:hAnsi="Times New Roman" w:cs="Times New Roman"/>
          <w:sz w:val="24"/>
          <w:szCs w:val="24"/>
        </w:rPr>
        <w:t xml:space="preserve"> заслушиваются</w:t>
      </w:r>
      <w:proofErr w:type="gramEnd"/>
      <w:r w:rsidRPr="0058064A">
        <w:rPr>
          <w:rFonts w:ascii="Times New Roman" w:hAnsi="Times New Roman" w:cs="Times New Roman"/>
          <w:sz w:val="24"/>
          <w:szCs w:val="24"/>
        </w:rPr>
        <w:t xml:space="preserve"> на заседаниях при директоре, материалы результатов деятельности Совета входят в общий анализ деятельности </w:t>
      </w:r>
      <w:r w:rsidR="00D26700">
        <w:rPr>
          <w:rFonts w:ascii="Times New Roman" w:hAnsi="Times New Roman" w:cs="Times New Roman"/>
          <w:sz w:val="24"/>
          <w:szCs w:val="24"/>
        </w:rPr>
        <w:t>центра</w:t>
      </w:r>
      <w:r w:rsidR="000238A1">
        <w:rPr>
          <w:rFonts w:ascii="Times New Roman" w:hAnsi="Times New Roman" w:cs="Times New Roman"/>
          <w:sz w:val="24"/>
          <w:szCs w:val="24"/>
        </w:rPr>
        <w:t xml:space="preserve"> </w:t>
      </w:r>
      <w:r w:rsidRPr="0058064A">
        <w:rPr>
          <w:rFonts w:ascii="Times New Roman" w:hAnsi="Times New Roman" w:cs="Times New Roman"/>
          <w:sz w:val="24"/>
          <w:szCs w:val="24"/>
        </w:rPr>
        <w:t xml:space="preserve">за учебный год.  </w:t>
      </w:r>
    </w:p>
    <w:sectPr w:rsidR="00EE1A86" w:rsidRPr="0058064A" w:rsidSect="00EE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64A"/>
    <w:rsid w:val="000238A1"/>
    <w:rsid w:val="000A2313"/>
    <w:rsid w:val="00171519"/>
    <w:rsid w:val="001E5E78"/>
    <w:rsid w:val="003C4ADB"/>
    <w:rsid w:val="0058064A"/>
    <w:rsid w:val="00B92AC7"/>
    <w:rsid w:val="00D26700"/>
    <w:rsid w:val="00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EB4A4-83B4-4218-85C9-BDFC879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user</cp:lastModifiedBy>
  <cp:revision>6</cp:revision>
  <dcterms:created xsi:type="dcterms:W3CDTF">2013-11-18T05:37:00Z</dcterms:created>
  <dcterms:modified xsi:type="dcterms:W3CDTF">2016-01-19T10:01:00Z</dcterms:modified>
</cp:coreProperties>
</file>