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0" w:rsidRPr="00DC3724" w:rsidRDefault="00237C70" w:rsidP="00237C7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3724">
        <w:rPr>
          <w:rFonts w:ascii="Times New Roman" w:hAnsi="Times New Roman" w:cs="Times New Roman"/>
          <w:color w:val="000000"/>
          <w:spacing w:val="3"/>
          <w:w w:val="132"/>
          <w:sz w:val="24"/>
          <w:szCs w:val="24"/>
        </w:rPr>
        <w:t>УТВЕРЖДАЮ:</w:t>
      </w:r>
    </w:p>
    <w:p w:rsidR="00237C70" w:rsidRPr="00DC3724" w:rsidRDefault="00237C70" w:rsidP="00237C7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директор </w:t>
      </w:r>
      <w:r w:rsidR="00D4028D">
        <w:rPr>
          <w:rFonts w:ascii="Times New Roman" w:hAnsi="Times New Roman" w:cs="Times New Roman"/>
          <w:sz w:val="24"/>
          <w:szCs w:val="24"/>
        </w:rPr>
        <w:t>ГОБ</w:t>
      </w:r>
      <w:r w:rsidRPr="00DC3724">
        <w:rPr>
          <w:rFonts w:ascii="Times New Roman" w:hAnsi="Times New Roman" w:cs="Times New Roman"/>
          <w:sz w:val="24"/>
          <w:szCs w:val="24"/>
        </w:rPr>
        <w:t xml:space="preserve">У </w:t>
      </w: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r w:rsidR="00D4028D">
        <w:rPr>
          <w:rFonts w:ascii="Times New Roman" w:hAnsi="Times New Roman" w:cs="Times New Roman"/>
          <w:color w:val="000000"/>
          <w:spacing w:val="3"/>
          <w:sz w:val="24"/>
          <w:szCs w:val="24"/>
        </w:rPr>
        <w:t>АЦПД</w:t>
      </w: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237C70" w:rsidRPr="00DC3724" w:rsidRDefault="00237C70" w:rsidP="00237C7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имени </w:t>
      </w:r>
      <w:proofErr w:type="spellStart"/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>В.Р.Булычева</w:t>
      </w:r>
      <w:proofErr w:type="spellEnd"/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  <w:r w:rsidRPr="00DC3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70" w:rsidRPr="00DC3724" w:rsidRDefault="00237C70" w:rsidP="00237C70">
      <w:pPr>
        <w:shd w:val="clear" w:color="auto" w:fill="FFFFFF"/>
        <w:tabs>
          <w:tab w:val="left" w:pos="296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3724">
        <w:rPr>
          <w:rFonts w:ascii="Times New Roman" w:hAnsi="Times New Roman" w:cs="Times New Roman"/>
          <w:color w:val="000000"/>
          <w:sz w:val="24"/>
          <w:szCs w:val="24"/>
        </w:rPr>
        <w:t>_________Т.В.Котельникова</w:t>
      </w:r>
      <w:proofErr w:type="spellEnd"/>
      <w:r w:rsidRPr="00DC372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37C70" w:rsidRPr="00DC3724" w:rsidRDefault="00237C70" w:rsidP="00237C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>«0</w:t>
      </w:r>
      <w:r w:rsidR="00D4028D">
        <w:rPr>
          <w:rFonts w:ascii="Times New Roman" w:hAnsi="Times New Roman" w:cs="Times New Roman"/>
          <w:color w:val="000000"/>
          <w:spacing w:val="3"/>
          <w:sz w:val="24"/>
          <w:szCs w:val="24"/>
        </w:rPr>
        <w:t>6</w:t>
      </w: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 </w:t>
      </w:r>
      <w:r w:rsidR="00623946">
        <w:rPr>
          <w:rFonts w:ascii="Times New Roman" w:hAnsi="Times New Roman" w:cs="Times New Roman"/>
          <w:color w:val="000000"/>
          <w:spacing w:val="3"/>
          <w:sz w:val="24"/>
          <w:szCs w:val="24"/>
        </w:rPr>
        <w:t>ок</w:t>
      </w: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>тября 201</w:t>
      </w:r>
      <w:r w:rsidR="00970FF7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Pr="00DC37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г.</w:t>
      </w:r>
    </w:p>
    <w:p w:rsidR="00237C70" w:rsidRPr="00426EFB" w:rsidRDefault="00237C70" w:rsidP="00237C70">
      <w:pPr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rPr>
          <w:rFonts w:ascii="Times New Roman" w:hAnsi="Times New Roman" w:cs="Times New Roman"/>
          <w:sz w:val="20"/>
          <w:szCs w:val="20"/>
        </w:rPr>
      </w:pPr>
    </w:p>
    <w:p w:rsidR="00237C70" w:rsidRDefault="00237C70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426EFB" w:rsidRPr="00426EFB" w:rsidRDefault="00426EFB" w:rsidP="00237C70">
      <w:pPr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FB">
        <w:rPr>
          <w:rFonts w:ascii="Times New Roman" w:hAnsi="Times New Roman" w:cs="Times New Roman"/>
          <w:sz w:val="20"/>
          <w:szCs w:val="20"/>
        </w:rPr>
        <w:tab/>
      </w:r>
      <w:r w:rsidRPr="00426EF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37C70" w:rsidRPr="00426EFB" w:rsidRDefault="00237C70" w:rsidP="00237C70">
      <w:pPr>
        <w:pStyle w:val="a3"/>
        <w:pBdr>
          <w:bottom w:val="thickThinSmallGap" w:sz="24" w:space="1" w:color="622423"/>
        </w:pBdr>
        <w:jc w:val="center"/>
        <w:rPr>
          <w:b/>
          <w:sz w:val="28"/>
          <w:szCs w:val="28"/>
        </w:rPr>
      </w:pPr>
      <w:r w:rsidRPr="00426EFB">
        <w:rPr>
          <w:b/>
          <w:sz w:val="28"/>
          <w:szCs w:val="28"/>
        </w:rPr>
        <w:t>Службы сопровождения «ПЕРЕКРЕСТОК»</w:t>
      </w:r>
    </w:p>
    <w:p w:rsidR="00237C70" w:rsidRPr="00426EFB" w:rsidRDefault="00237C70" w:rsidP="00237C70">
      <w:pPr>
        <w:pStyle w:val="a3"/>
        <w:pBdr>
          <w:bottom w:val="thickThinSmallGap" w:sz="24" w:space="1" w:color="622423"/>
        </w:pBdr>
        <w:jc w:val="center"/>
        <w:rPr>
          <w:b/>
          <w:sz w:val="28"/>
          <w:szCs w:val="28"/>
        </w:rPr>
      </w:pPr>
      <w:r w:rsidRPr="00426EFB">
        <w:rPr>
          <w:b/>
          <w:sz w:val="28"/>
          <w:szCs w:val="28"/>
        </w:rPr>
        <w:t>ГОБОУ «</w:t>
      </w:r>
      <w:proofErr w:type="spellStart"/>
      <w:r w:rsidRPr="00426EFB">
        <w:rPr>
          <w:b/>
          <w:sz w:val="28"/>
          <w:szCs w:val="28"/>
        </w:rPr>
        <w:t>Апатитский</w:t>
      </w:r>
      <w:proofErr w:type="spellEnd"/>
      <w:r w:rsidRPr="00426EFB">
        <w:rPr>
          <w:b/>
          <w:sz w:val="28"/>
          <w:szCs w:val="28"/>
        </w:rPr>
        <w:t xml:space="preserve"> детский дом имени </w:t>
      </w:r>
      <w:proofErr w:type="spellStart"/>
      <w:r w:rsidRPr="00426EFB">
        <w:rPr>
          <w:b/>
          <w:sz w:val="28"/>
          <w:szCs w:val="28"/>
        </w:rPr>
        <w:t>В.Р.Булычева</w:t>
      </w:r>
      <w:proofErr w:type="spellEnd"/>
      <w:r w:rsidRPr="00426EFB">
        <w:rPr>
          <w:b/>
          <w:sz w:val="28"/>
          <w:szCs w:val="28"/>
        </w:rPr>
        <w:t>»</w:t>
      </w:r>
    </w:p>
    <w:p w:rsidR="00237C70" w:rsidRPr="00426EFB" w:rsidRDefault="00237C70" w:rsidP="00237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FB">
        <w:rPr>
          <w:rFonts w:ascii="Times New Roman" w:hAnsi="Times New Roman" w:cs="Times New Roman"/>
          <w:b/>
          <w:sz w:val="28"/>
          <w:szCs w:val="28"/>
        </w:rPr>
        <w:t>на 201</w:t>
      </w:r>
      <w:r w:rsidR="00970FF7">
        <w:rPr>
          <w:rFonts w:ascii="Times New Roman" w:hAnsi="Times New Roman" w:cs="Times New Roman"/>
          <w:b/>
          <w:sz w:val="28"/>
          <w:szCs w:val="28"/>
        </w:rPr>
        <w:t>5</w:t>
      </w:r>
      <w:r w:rsidRPr="00426EFB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970FF7">
        <w:rPr>
          <w:rFonts w:ascii="Times New Roman" w:hAnsi="Times New Roman" w:cs="Times New Roman"/>
          <w:b/>
          <w:sz w:val="28"/>
          <w:szCs w:val="28"/>
        </w:rPr>
        <w:t>6</w:t>
      </w:r>
      <w:r w:rsidRPr="00426E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7487" w:rsidRPr="00426EFB" w:rsidRDefault="00457487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Pr="00426EFB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237C70" w:rsidRDefault="00237C70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426EFB" w:rsidRDefault="00426EFB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426EFB" w:rsidRPr="00426EFB" w:rsidRDefault="00426EFB" w:rsidP="00237C70">
      <w:pPr>
        <w:tabs>
          <w:tab w:val="left" w:pos="3379"/>
        </w:tabs>
        <w:rPr>
          <w:rFonts w:ascii="Times New Roman" w:hAnsi="Times New Roman" w:cs="Times New Roman"/>
          <w:sz w:val="20"/>
          <w:szCs w:val="20"/>
        </w:rPr>
      </w:pPr>
    </w:p>
    <w:p w:rsidR="000E6E7C" w:rsidRDefault="00426EFB" w:rsidP="00116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F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26E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946" w:rsidRPr="00623946" w:rsidRDefault="00623946" w:rsidP="0062394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623946">
        <w:rPr>
          <w:rFonts w:ascii="Times New Roman" w:hAnsi="Times New Roman"/>
          <w:color w:val="000000"/>
          <w:sz w:val="28"/>
          <w:szCs w:val="28"/>
        </w:rPr>
        <w:t xml:space="preserve">одействие </w:t>
      </w:r>
      <w:r w:rsidRPr="00623946">
        <w:rPr>
          <w:rFonts w:ascii="Times New Roman" w:hAnsi="Times New Roman"/>
          <w:sz w:val="28"/>
          <w:szCs w:val="28"/>
        </w:rPr>
        <w:t>семейному устройству детей, оставшихся без попечения родителей</w:t>
      </w:r>
      <w:r w:rsidRPr="00623946">
        <w:rPr>
          <w:rFonts w:ascii="Times New Roman" w:hAnsi="Times New Roman"/>
          <w:color w:val="000000"/>
          <w:sz w:val="28"/>
          <w:szCs w:val="28"/>
        </w:rPr>
        <w:t>;</w:t>
      </w:r>
    </w:p>
    <w:p w:rsidR="00623946" w:rsidRPr="00623946" w:rsidRDefault="00623946" w:rsidP="0062394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23946">
        <w:rPr>
          <w:rFonts w:ascii="Times New Roman" w:hAnsi="Times New Roman"/>
          <w:sz w:val="28"/>
          <w:szCs w:val="28"/>
        </w:rPr>
        <w:t xml:space="preserve">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6" w:history="1">
        <w:r w:rsidRPr="0062394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23946">
        <w:rPr>
          <w:rFonts w:ascii="Times New Roman" w:hAnsi="Times New Roman"/>
          <w:sz w:val="28"/>
          <w:szCs w:val="28"/>
        </w:rPr>
        <w:t xml:space="preserve"> Р</w:t>
      </w:r>
      <w:r w:rsidR="001F03A3">
        <w:rPr>
          <w:rFonts w:ascii="Times New Roman" w:hAnsi="Times New Roman"/>
          <w:sz w:val="28"/>
          <w:szCs w:val="28"/>
        </w:rPr>
        <w:t>Ф</w:t>
      </w:r>
      <w:r w:rsidRPr="00623946">
        <w:rPr>
          <w:rFonts w:ascii="Times New Roman" w:hAnsi="Times New Roman"/>
          <w:sz w:val="28"/>
          <w:szCs w:val="28"/>
        </w:rPr>
        <w:t xml:space="preserve"> формах;</w:t>
      </w:r>
    </w:p>
    <w:p w:rsidR="00623946" w:rsidRPr="00623946" w:rsidRDefault="00623946" w:rsidP="0062394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3946">
        <w:rPr>
          <w:rFonts w:ascii="Times New Roman" w:hAnsi="Times New Roman"/>
          <w:color w:val="000000"/>
          <w:sz w:val="28"/>
          <w:szCs w:val="28"/>
        </w:rPr>
        <w:t>организация комплексного сопровождения замещающих семей;</w:t>
      </w:r>
    </w:p>
    <w:p w:rsidR="00623946" w:rsidRPr="00623946" w:rsidRDefault="00623946" w:rsidP="0062394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3946">
        <w:rPr>
          <w:rFonts w:ascii="Times New Roman" w:hAnsi="Times New Roman"/>
          <w:color w:val="000000"/>
          <w:sz w:val="28"/>
          <w:szCs w:val="28"/>
        </w:rPr>
        <w:t>осуществление комплексной работы по профилактике семейного неблагополучия и социального сиротства, содействие восстановлению утраченных детско-родительских отношений;</w:t>
      </w:r>
    </w:p>
    <w:p w:rsidR="00623946" w:rsidRPr="00623946" w:rsidRDefault="00623946" w:rsidP="00623946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3946">
        <w:rPr>
          <w:rFonts w:ascii="Times New Roman" w:hAnsi="Times New Roman"/>
          <w:color w:val="000000"/>
          <w:sz w:val="28"/>
          <w:szCs w:val="28"/>
        </w:rPr>
        <w:t xml:space="preserve"> адаптация и социализация воспитанников и выпускников Центра, подготовка их к самостоятельной жизни и профессиональной деятельности.</w:t>
      </w:r>
    </w:p>
    <w:tbl>
      <w:tblPr>
        <w:tblStyle w:val="a5"/>
        <w:tblW w:w="17150" w:type="dxa"/>
        <w:tblInd w:w="-1026" w:type="dxa"/>
        <w:tblLayout w:type="fixed"/>
        <w:tblLook w:val="04A0"/>
      </w:tblPr>
      <w:tblGrid>
        <w:gridCol w:w="817"/>
        <w:gridCol w:w="4995"/>
        <w:gridCol w:w="1559"/>
        <w:gridCol w:w="1843"/>
        <w:gridCol w:w="1984"/>
        <w:gridCol w:w="1842"/>
        <w:gridCol w:w="142"/>
        <w:gridCol w:w="1984"/>
        <w:gridCol w:w="1984"/>
      </w:tblGrid>
      <w:tr w:rsidR="00426EFB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Направления работы и мероприятия</w:t>
            </w:r>
          </w:p>
        </w:tc>
        <w:tc>
          <w:tcPr>
            <w:tcW w:w="1559" w:type="dxa"/>
          </w:tcPr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70" w:rsidRPr="00426EFB" w:rsidRDefault="00237C70" w:rsidP="00237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Привлекаемые</w:t>
            </w:r>
          </w:p>
        </w:tc>
      </w:tr>
      <w:tr w:rsidR="00426EFB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C7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237C70" w:rsidRPr="00426EFB" w:rsidRDefault="00237C70" w:rsidP="00426EFB">
            <w:pPr>
              <w:tabs>
                <w:tab w:val="left" w:pos="3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F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нормативно-правового и методического обеспечения</w:t>
            </w:r>
          </w:p>
        </w:tc>
      </w:tr>
      <w:tr w:rsidR="00237C7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237C70" w:rsidRPr="00426EFB" w:rsidRDefault="00237C70" w:rsidP="00237C70">
            <w:pPr>
              <w:tabs>
                <w:tab w:val="left" w:pos="3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1</w:t>
            </w:r>
            <w:r w:rsidRPr="0042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Регламентация деятельности отдела</w:t>
            </w:r>
          </w:p>
        </w:tc>
      </w:tr>
      <w:tr w:rsidR="00DB14F7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7C70" w:rsidRPr="00426EFB" w:rsidRDefault="00237C70" w:rsidP="00237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37C70" w:rsidRPr="00426EFB" w:rsidRDefault="00237C70" w:rsidP="00237C70">
            <w:pPr>
              <w:tabs>
                <w:tab w:val="left" w:pos="3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6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3724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95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 плана – графика работы Службы по направлениям деятельности</w:t>
            </w:r>
            <w:r w:rsidR="00623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vMerge w:val="restart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DC3724" w:rsidRPr="00426EFB" w:rsidRDefault="00DC3724" w:rsidP="00DC3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3724" w:rsidRPr="00426EFB" w:rsidRDefault="00DC3724" w:rsidP="00426EFB">
            <w:pPr>
              <w:tabs>
                <w:tab w:val="left" w:pos="3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24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95" w:type="dxa"/>
          </w:tcPr>
          <w:p w:rsidR="00DC3724" w:rsidRPr="00426EFB" w:rsidRDefault="00DC3724" w:rsidP="0011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Ведение необходимых журналов учёта индивидуальной и групповой работы; личн</w:t>
            </w:r>
            <w:r w:rsidR="00623946">
              <w:rPr>
                <w:rFonts w:ascii="Times New Roman" w:hAnsi="Times New Roman" w:cs="Times New Roman"/>
                <w:sz w:val="28"/>
                <w:szCs w:val="28"/>
              </w:rPr>
              <w:t xml:space="preserve">ых дел выпускников и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семей по сопровождению</w:t>
            </w:r>
            <w:r w:rsidR="00623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Merge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C3724" w:rsidRPr="00426EFB" w:rsidRDefault="00DC3724" w:rsidP="00426EFB">
            <w:pPr>
              <w:tabs>
                <w:tab w:val="left" w:pos="3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24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95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Систематизация необходимой документации по деятельности Службы.</w:t>
            </w:r>
            <w:r w:rsidRPr="00426E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Пополнение информационного банка методических материалов.</w:t>
            </w:r>
          </w:p>
          <w:p w:rsidR="008D5355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проведения мероприятий.</w:t>
            </w:r>
          </w:p>
        </w:tc>
        <w:tc>
          <w:tcPr>
            <w:tcW w:w="1559" w:type="dxa"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  <w:vMerge/>
          </w:tcPr>
          <w:p w:rsidR="00DC3724" w:rsidRPr="00426EFB" w:rsidRDefault="00DC3724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724" w:rsidRPr="00426EFB" w:rsidRDefault="00DC3724" w:rsidP="00426EFB">
            <w:pPr>
              <w:tabs>
                <w:tab w:val="left" w:pos="3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C7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237C70" w:rsidRPr="00426EFB" w:rsidRDefault="00237C70" w:rsidP="00426EFB">
            <w:pPr>
              <w:tabs>
                <w:tab w:val="left" w:pos="3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EF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42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Организационно – методическая деятельность</w:t>
            </w:r>
          </w:p>
        </w:tc>
      </w:tr>
      <w:tr w:rsidR="00A31151" w:rsidRPr="00426EFB" w:rsidTr="001F03A3">
        <w:trPr>
          <w:gridAfter w:val="4"/>
          <w:wAfter w:w="5952" w:type="dxa"/>
          <w:trHeight w:val="1705"/>
        </w:trPr>
        <w:tc>
          <w:tcPr>
            <w:tcW w:w="817" w:type="dxa"/>
          </w:tcPr>
          <w:p w:rsidR="00A31151" w:rsidRPr="00426EFB" w:rsidRDefault="00A31151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4995" w:type="dxa"/>
          </w:tcPr>
          <w:p w:rsidR="00CF0630" w:rsidRPr="00CF0630" w:rsidRDefault="008A73EC" w:rsidP="008A73EC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  <w:r w:rsidRPr="008A73EC">
              <w:rPr>
                <w:sz w:val="28"/>
                <w:szCs w:val="28"/>
              </w:rPr>
              <w:t>Организация взаимодействия с отделом по опеке и попечительству по выявлению детей, проживающих в семьях, находящихся в социально опасном положении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31151" w:rsidRPr="00426EFB" w:rsidRDefault="008A73EC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843" w:type="dxa"/>
          </w:tcPr>
          <w:p w:rsidR="008A73EC" w:rsidRPr="00426EFB" w:rsidRDefault="008A73EC" w:rsidP="008A7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A31151" w:rsidRPr="00426EFB" w:rsidRDefault="00A31151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151" w:rsidRPr="00426EFB" w:rsidRDefault="00A31151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  <w:trHeight w:val="518"/>
        </w:trPr>
        <w:tc>
          <w:tcPr>
            <w:tcW w:w="817" w:type="dxa"/>
          </w:tcPr>
          <w:p w:rsidR="00CF0630" w:rsidRPr="00426EFB" w:rsidRDefault="00CF0630" w:rsidP="00E9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95" w:type="dxa"/>
          </w:tcPr>
          <w:p w:rsidR="00CF0630" w:rsidRPr="008A73EC" w:rsidRDefault="00CF0630" w:rsidP="00CF0630">
            <w:pPr>
              <w:pStyle w:val="western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межведомственного совещания </w:t>
            </w:r>
            <w:r w:rsidRPr="00CF0630">
              <w:rPr>
                <w:sz w:val="28"/>
                <w:szCs w:val="28"/>
              </w:rPr>
              <w:t xml:space="preserve">«Реализация права ребенка жить и воспитываться в семье. </w:t>
            </w:r>
            <w:r w:rsidRPr="00CF0630">
              <w:rPr>
                <w:bCs/>
                <w:sz w:val="28"/>
                <w:szCs w:val="28"/>
              </w:rPr>
              <w:t xml:space="preserve">Опыт. </w:t>
            </w:r>
            <w:r w:rsidRPr="00CF0630">
              <w:rPr>
                <w:bCs/>
                <w:sz w:val="28"/>
                <w:szCs w:val="28"/>
              </w:rPr>
              <w:lastRenderedPageBreak/>
              <w:t>Проблемы</w:t>
            </w:r>
            <w:r w:rsidRPr="00CF0630">
              <w:rPr>
                <w:sz w:val="28"/>
                <w:szCs w:val="28"/>
              </w:rPr>
              <w:t>»</w:t>
            </w:r>
            <w:r w:rsidRPr="00CF063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0630" w:rsidRDefault="00CF0630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CF0630" w:rsidRPr="00426EFB" w:rsidRDefault="00CF0630" w:rsidP="00CF0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24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E97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995" w:type="dxa"/>
          </w:tcPr>
          <w:p w:rsidR="00CF0630" w:rsidRDefault="00CF0630" w:rsidP="00DC3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общественными организациями, органами опеки, СМИ по вопросам освещения деятельности службы по направлениям работы. </w:t>
            </w:r>
          </w:p>
        </w:tc>
        <w:tc>
          <w:tcPr>
            <w:tcW w:w="1559" w:type="dxa"/>
          </w:tcPr>
          <w:p w:rsidR="00CF0630" w:rsidRPr="00426EFB" w:rsidRDefault="00CF0630" w:rsidP="00A7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CF0630" w:rsidRPr="00426EFB" w:rsidRDefault="00CF0630" w:rsidP="00A740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A7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детского дома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9A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педсовете: </w:t>
            </w:r>
          </w:p>
          <w:p w:rsidR="00CF0630" w:rsidRDefault="00CF0630" w:rsidP="00640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 выпускника детского дома к принятию самостоятельных решений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«Воспитание будущего семьянина в условиях детского дома»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 выпускника. Критерии оценки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630" w:rsidRDefault="00CF0630" w:rsidP="00640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630" w:rsidRDefault="00CF0630" w:rsidP="00F0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наставника»</w:t>
            </w:r>
          </w:p>
          <w:p w:rsidR="00CF0630" w:rsidRPr="00426EFB" w:rsidRDefault="00CF0630" w:rsidP="00F0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сексуализированного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воспитанника»</w:t>
            </w:r>
          </w:p>
        </w:tc>
        <w:tc>
          <w:tcPr>
            <w:tcW w:w="1559" w:type="dxa"/>
          </w:tcPr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 плану работы детского дома</w:t>
            </w:r>
          </w:p>
        </w:tc>
        <w:tc>
          <w:tcPr>
            <w:tcW w:w="1843" w:type="dxa"/>
          </w:tcPr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Рябишникова Т.В. 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 Л.А.</w:t>
            </w: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9A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95" w:type="dxa"/>
          </w:tcPr>
          <w:p w:rsidR="00CF0630" w:rsidRPr="00426EFB" w:rsidRDefault="00CF0630" w:rsidP="007C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опыта работы специалистов в журнале «Приемная семья» по теме «Будущий семьянин».</w:t>
            </w:r>
          </w:p>
        </w:tc>
        <w:tc>
          <w:tcPr>
            <w:tcW w:w="1559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F0630" w:rsidRPr="00426EFB" w:rsidRDefault="00CF0630" w:rsidP="00AF2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</w:tc>
        <w:tc>
          <w:tcPr>
            <w:tcW w:w="1984" w:type="dxa"/>
          </w:tcPr>
          <w:p w:rsidR="00CF0630" w:rsidRPr="00426EFB" w:rsidRDefault="00CF0630" w:rsidP="00426EFB">
            <w:pPr>
              <w:tabs>
                <w:tab w:val="left" w:pos="3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9A0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95" w:type="dxa"/>
          </w:tcPr>
          <w:p w:rsidR="00CF0630" w:rsidRPr="00426EFB" w:rsidRDefault="00CF0630" w:rsidP="00DC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педагогами детского дома </w:t>
            </w:r>
            <w:proofErr w:type="spellStart"/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>Апатитского</w:t>
            </w:r>
            <w:proofErr w:type="spellEnd"/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политехнического колледжа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медицинского колледжа</w:t>
            </w: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реализация </w:t>
            </w: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>планов совместной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510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995" w:type="dxa"/>
          </w:tcPr>
          <w:p w:rsidR="00CF0630" w:rsidRPr="0010726E" w:rsidRDefault="00CF0630" w:rsidP="00107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образовательными учреждениями, которые посещают дети, находящие на воспитании в семьях.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4" w:type="dxa"/>
          </w:tcPr>
          <w:p w:rsidR="00CF0630" w:rsidRPr="00426EFB" w:rsidRDefault="00CF0630" w:rsidP="0052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510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995" w:type="dxa"/>
          </w:tcPr>
          <w:p w:rsidR="00CF0630" w:rsidRPr="00426EFB" w:rsidRDefault="00CF0630" w:rsidP="007C1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организациями, учреждениями и службами Мурманской области, занимающимися проблемами замещающей семьи, выпускников </w:t>
            </w: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/дома</w:t>
            </w:r>
          </w:p>
        </w:tc>
        <w:tc>
          <w:tcPr>
            <w:tcW w:w="1559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CF0630" w:rsidRDefault="00CF0630" w:rsidP="0030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3.Информационно – аналитическая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Pr="00306E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просветительная </w:t>
            </w:r>
          </w:p>
          <w:p w:rsidR="00CF0630" w:rsidRPr="00426EFB" w:rsidRDefault="00CF0630" w:rsidP="0042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2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Анализ работы Службы по направлениям деятельности</w:t>
            </w:r>
          </w:p>
        </w:tc>
        <w:tc>
          <w:tcPr>
            <w:tcW w:w="1559" w:type="dxa"/>
          </w:tcPr>
          <w:p w:rsidR="00CF0630" w:rsidRPr="00426EFB" w:rsidRDefault="00CF0630" w:rsidP="00C42C9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совещания </w:t>
            </w:r>
          </w:p>
        </w:tc>
        <w:tc>
          <w:tcPr>
            <w:tcW w:w="1843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по подбору кандидатов в замещающие родители</w:t>
            </w:r>
          </w:p>
        </w:tc>
        <w:tc>
          <w:tcPr>
            <w:tcW w:w="1559" w:type="dxa"/>
          </w:tcPr>
          <w:p w:rsidR="00CF0630" w:rsidRPr="00426EFB" w:rsidRDefault="00CF0630" w:rsidP="00C42C9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254F47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254F47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4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95" w:type="dxa"/>
          </w:tcPr>
          <w:p w:rsidR="00CF0630" w:rsidRPr="00254F47" w:rsidRDefault="00CF0630" w:rsidP="00254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  методических рекомендаций  по  преодолению ТЖС  для ознакомления населения  и педагогов </w:t>
            </w:r>
            <w:r w:rsidRPr="00254F47">
              <w:rPr>
                <w:rFonts w:ascii="Times New Roman" w:hAnsi="Times New Roman"/>
                <w:sz w:val="28"/>
                <w:szCs w:val="28"/>
              </w:rPr>
              <w:t>Центра</w:t>
            </w:r>
          </w:p>
        </w:tc>
        <w:tc>
          <w:tcPr>
            <w:tcW w:w="1559" w:type="dxa"/>
          </w:tcPr>
          <w:p w:rsidR="00CF0630" w:rsidRPr="00254F47" w:rsidRDefault="00CF0630" w:rsidP="00254F4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специалистов</w:t>
            </w:r>
          </w:p>
        </w:tc>
        <w:tc>
          <w:tcPr>
            <w:tcW w:w="1843" w:type="dxa"/>
          </w:tcPr>
          <w:p w:rsidR="00CF0630" w:rsidRPr="00254F47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254F47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995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консилиум Службы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 плану и по мере необходимости</w:t>
            </w:r>
          </w:p>
        </w:tc>
        <w:tc>
          <w:tcPr>
            <w:tcW w:w="1843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FD21D3">
            <w:pPr>
              <w:ind w:hanging="7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детского дома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Ведение реестра выпускников</w:t>
            </w:r>
          </w:p>
        </w:tc>
        <w:tc>
          <w:tcPr>
            <w:tcW w:w="1559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43" w:type="dxa"/>
          </w:tcPr>
          <w:p w:rsidR="00CF0630" w:rsidRPr="00426EFB" w:rsidRDefault="00CF0630" w:rsidP="00254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мониторинга: 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службы сопровождения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«Успешность выпускников детского дома»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«Состояние и развитие ребенка в семье».</w:t>
            </w:r>
          </w:p>
        </w:tc>
        <w:tc>
          <w:tcPr>
            <w:tcW w:w="1559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95" w:type="dxa"/>
          </w:tcPr>
          <w:p w:rsidR="00CF0630" w:rsidRDefault="00CF0630" w:rsidP="00210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выпуск и распространение буклетов,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различным вопросам:</w:t>
            </w:r>
          </w:p>
          <w:p w:rsidR="00CF0630" w:rsidRPr="00822FB8" w:rsidRDefault="00CF0630" w:rsidP="00210B5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2F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родителей</w:t>
            </w:r>
          </w:p>
          <w:p w:rsidR="00CF0630" w:rsidRDefault="00CF0630" w:rsidP="00822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подростка</w:t>
            </w:r>
            <w:r w:rsidRPr="00D20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«Серьезный разговор с дошкольником», «Воспитание и ответственность», «Конфликты в семье», «Социализация подростка»;</w:t>
            </w:r>
          </w:p>
          <w:p w:rsidR="00CF0630" w:rsidRPr="00822FB8" w:rsidRDefault="00CF0630" w:rsidP="00822F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2F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выпускников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F0630" w:rsidRPr="00426EFB" w:rsidRDefault="00CF0630" w:rsidP="00822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нужна семья?», «Семья и конфликты», «Я умею отдыхать!», «Ищу работу», «Я среди людей», «Семья и дети».</w:t>
            </w:r>
          </w:p>
        </w:tc>
        <w:tc>
          <w:tcPr>
            <w:tcW w:w="1559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октябрь - май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 Л.А.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995" w:type="dxa"/>
          </w:tcPr>
          <w:p w:rsidR="00CF0630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Взаимодействие со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</w:t>
            </w:r>
            <w:r w:rsidRPr="00304A63">
              <w:rPr>
                <w:rFonts w:ascii="Times New Roman" w:hAnsi="Times New Roman" w:cs="Times New Roman"/>
                <w:sz w:val="28"/>
                <w:szCs w:val="28"/>
              </w:rPr>
              <w:t>убрик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4A63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Дважды два»</w:t>
            </w:r>
            <w:r w:rsidRPr="00304A63">
              <w:rPr>
                <w:rFonts w:ascii="Times New Roman" w:hAnsi="Times New Roman" w:cs="Times New Roman"/>
                <w:sz w:val="28"/>
                <w:szCs w:val="28"/>
              </w:rPr>
              <w:t xml:space="preserve"> «Советы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F0630" w:rsidRPr="00304A63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</w:t>
            </w:r>
            <w:r w:rsidRPr="00304A63"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</w:p>
          <w:p w:rsidR="00CF0630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63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6EFB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CF0630" w:rsidRPr="00426EFB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C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995" w:type="dxa"/>
          </w:tcPr>
          <w:p w:rsidR="00CF0630" w:rsidRPr="00A13840" w:rsidRDefault="00CF0630" w:rsidP="00A13840">
            <w:pPr>
              <w:pStyle w:val="2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8"/>
                <w:szCs w:val="28"/>
              </w:rPr>
            </w:pPr>
            <w:r w:rsidRPr="00E74D1F">
              <w:rPr>
                <w:b w:val="0"/>
                <w:sz w:val="28"/>
                <w:szCs w:val="28"/>
              </w:rPr>
              <w:t xml:space="preserve">Участие </w:t>
            </w:r>
            <w:r>
              <w:rPr>
                <w:b w:val="0"/>
                <w:sz w:val="28"/>
                <w:szCs w:val="28"/>
              </w:rPr>
              <w:t xml:space="preserve">в реализации </w:t>
            </w:r>
            <w:proofErr w:type="spellStart"/>
            <w:r>
              <w:rPr>
                <w:b w:val="0"/>
                <w:sz w:val="28"/>
                <w:szCs w:val="28"/>
              </w:rPr>
              <w:t>социально-досугового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проекта</w:t>
            </w:r>
            <w:r w:rsidRPr="00E74D1F">
              <w:rPr>
                <w:b w:val="0"/>
                <w:sz w:val="28"/>
                <w:szCs w:val="28"/>
              </w:rPr>
              <w:t xml:space="preserve"> </w:t>
            </w:r>
            <w:r w:rsidRPr="00986C55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 xml:space="preserve">Семья вместе – душа на месте!» </w:t>
            </w:r>
            <w:r w:rsidRPr="00E74D1F">
              <w:rPr>
                <w:b w:val="0"/>
                <w:sz w:val="28"/>
                <w:szCs w:val="28"/>
              </w:rPr>
              <w:t xml:space="preserve"> (</w:t>
            </w:r>
            <w:r>
              <w:rPr>
                <w:b w:val="0"/>
                <w:sz w:val="28"/>
                <w:szCs w:val="28"/>
              </w:rPr>
              <w:t>совместно с ДДТ</w:t>
            </w:r>
            <w:r w:rsidRPr="00E74D1F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0630" w:rsidRPr="00426EFB" w:rsidRDefault="00CF0630" w:rsidP="004C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1843" w:type="dxa"/>
          </w:tcPr>
          <w:p w:rsidR="00CF0630" w:rsidRPr="00426EFB" w:rsidRDefault="00CF0630" w:rsidP="004C23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4C2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3"/>
          <w:wAfter w:w="4110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995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различным вопросам воспитанников </w:t>
            </w: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/дома, выпускников </w:t>
            </w: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/дома, кандидатов в принимающие родители, педагогов</w:t>
            </w:r>
          </w:p>
        </w:tc>
        <w:tc>
          <w:tcPr>
            <w:tcW w:w="1559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42" w:type="dxa"/>
          </w:tcPr>
          <w:p w:rsidR="00CF0630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30" w:rsidRPr="00426EFB" w:rsidRDefault="00CF0630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CF0630" w:rsidRPr="00426EFB" w:rsidRDefault="00CF0630" w:rsidP="0030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b/>
                <w:sz w:val="28"/>
                <w:szCs w:val="28"/>
              </w:rPr>
              <w:t>4.Консультативно – диагностическая,  профилактическая деятельность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CF0630" w:rsidRPr="00426EFB" w:rsidRDefault="00CF0630" w:rsidP="0042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 с воспитанниками детского дома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995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воспитанниками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передаваемыми в семью по программе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«Подготовка ребенка к переезду»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потенциальными кандидатами, проведение детско-родительских тренингов.</w:t>
            </w:r>
          </w:p>
        </w:tc>
        <w:tc>
          <w:tcPr>
            <w:tcW w:w="1559" w:type="dxa"/>
          </w:tcPr>
          <w:p w:rsidR="00CF0630" w:rsidRPr="00426EFB" w:rsidRDefault="00CF0630" w:rsidP="00254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F0630" w:rsidRPr="00426EFB" w:rsidRDefault="00CF0630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Тарновская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CF0630" w:rsidRDefault="00CF0630" w:rsidP="00970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4995" w:type="dxa"/>
          </w:tcPr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E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занятий 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 «Подготовка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самостоятельному проживанию воспитанников,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выпускников детского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их личностное и профессиональное самоопределение, правовое просвещение,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самостоятельной жизни»</w:t>
            </w:r>
          </w:p>
        </w:tc>
        <w:tc>
          <w:tcPr>
            <w:tcW w:w="1559" w:type="dxa"/>
          </w:tcPr>
          <w:p w:rsidR="00CF0630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дома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F0630" w:rsidRPr="00426EFB" w:rsidRDefault="00CF0630" w:rsidP="00C35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0630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CF0630" w:rsidRPr="00426EFB" w:rsidRDefault="00CF0630" w:rsidP="007C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4.2.  </w:t>
            </w:r>
            <w:r w:rsidRPr="000E6E7C">
              <w:rPr>
                <w:rFonts w:ascii="Times New Roman" w:hAnsi="Times New Roman" w:cs="Times New Roman"/>
                <w:b/>
                <w:sz w:val="28"/>
                <w:szCs w:val="28"/>
              </w:rPr>
              <w:t>С выпускниками детского дома</w:t>
            </w:r>
          </w:p>
        </w:tc>
      </w:tr>
      <w:tr w:rsidR="001F03A3" w:rsidRPr="00426EFB" w:rsidTr="001F03A3">
        <w:tc>
          <w:tcPr>
            <w:tcW w:w="817" w:type="dxa"/>
          </w:tcPr>
          <w:p w:rsidR="001F03A3" w:rsidRDefault="001F03A3" w:rsidP="0030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4995" w:type="dxa"/>
          </w:tcPr>
          <w:p w:rsidR="001F03A3" w:rsidRDefault="001F03A3" w:rsidP="002F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сопровождение.  Разработка совместно с выпускниками маршрутов сопровождения (развития).</w:t>
            </w:r>
          </w:p>
          <w:p w:rsidR="001F03A3" w:rsidRPr="00426EFB" w:rsidRDefault="001F03A3" w:rsidP="002F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маршрутов.</w:t>
            </w:r>
          </w:p>
        </w:tc>
        <w:tc>
          <w:tcPr>
            <w:tcW w:w="1559" w:type="dxa"/>
          </w:tcPr>
          <w:p w:rsidR="001F03A3" w:rsidRPr="00DC3724" w:rsidRDefault="001F03A3" w:rsidP="002F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1F03A3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1F03A3" w:rsidRDefault="001F03A3" w:rsidP="001C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5D33" w:rsidRDefault="001F03A3" w:rsidP="001C53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1F03A3" w:rsidRDefault="001F03A3" w:rsidP="001C53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6EFB" w:rsidRDefault="001F03A3" w:rsidP="001C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1C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30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4995" w:type="dxa"/>
          </w:tcPr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</w:t>
            </w:r>
            <w:r w:rsidRPr="00426E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E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Клубе </w:t>
            </w:r>
          </w:p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ыпускнико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/дома «Фаворит»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Клуба: «Все мы разные, но все мы вместе».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 представителями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олледжа организация практических занятий по вопросам оказания доврачебной помощи, соблюдение санитарно-гигиенических норм при ведении домашнего хозяйства, создания домашней аптечки и др.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Тренинг: «Супружеская совместимость. Развод».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адвокатом 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Новое в законодательстве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ремонте помещений детского дома.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выпускников прошлых лет совместно с АПК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«Секрет успешного человека»</w:t>
            </w:r>
          </w:p>
        </w:tc>
        <w:tc>
          <w:tcPr>
            <w:tcW w:w="1559" w:type="dxa"/>
          </w:tcPr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C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детского дома</w:t>
            </w: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DC3724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72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6EFB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331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1F03A3" w:rsidRDefault="001F03A3" w:rsidP="00331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254F47" w:rsidRDefault="001F03A3" w:rsidP="00331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4995" w:type="dxa"/>
          </w:tcPr>
          <w:p w:rsidR="001F03A3" w:rsidRDefault="001F03A3" w:rsidP="00C9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с выпускниками, проживающими в общежитии АПК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конкурсов и др.</w:t>
            </w:r>
          </w:p>
        </w:tc>
        <w:tc>
          <w:tcPr>
            <w:tcW w:w="1559" w:type="dxa"/>
          </w:tcPr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совместному плану с АПК</w:t>
            </w:r>
          </w:p>
        </w:tc>
        <w:tc>
          <w:tcPr>
            <w:tcW w:w="1843" w:type="dxa"/>
          </w:tcPr>
          <w:p w:rsidR="001F03A3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</w:p>
          <w:p w:rsidR="001F03A3" w:rsidRPr="00DD3536" w:rsidRDefault="001F03A3" w:rsidP="0025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4.2.4</w:t>
            </w:r>
          </w:p>
        </w:tc>
        <w:tc>
          <w:tcPr>
            <w:tcW w:w="4995" w:type="dxa"/>
          </w:tcPr>
          <w:p w:rsidR="001F03A3" w:rsidRDefault="001F03A3" w:rsidP="0086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 молодых семей (из числа воспитанников детского дома)</w:t>
            </w:r>
          </w:p>
          <w:p w:rsidR="001F03A3" w:rsidRDefault="001F03A3" w:rsidP="0086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тренинг «Роль поощрения и наказания в воспитании детей»;</w:t>
            </w:r>
          </w:p>
          <w:p w:rsidR="001F03A3" w:rsidRDefault="001F03A3" w:rsidP="0086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F03A3" w:rsidRDefault="001F03A3" w:rsidP="00160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-круглый стол «Поговори со мною, мама!»;</w:t>
            </w:r>
          </w:p>
          <w:p w:rsidR="001F03A3" w:rsidRDefault="001F03A3" w:rsidP="00160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-тренинг «Правила в жизни моего ребенка».</w:t>
            </w:r>
          </w:p>
        </w:tc>
        <w:tc>
          <w:tcPr>
            <w:tcW w:w="1559" w:type="dxa"/>
          </w:tcPr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F03A3" w:rsidRPr="00863634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1F03A3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</w:tcPr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1F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4995" w:type="dxa"/>
          </w:tcPr>
          <w:p w:rsidR="001F03A3" w:rsidRDefault="001F03A3" w:rsidP="00161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 социальной адаптации выпускников «Шаги вперед!»</w:t>
            </w:r>
          </w:p>
        </w:tc>
        <w:tc>
          <w:tcPr>
            <w:tcW w:w="1559" w:type="dxa"/>
          </w:tcPr>
          <w:p w:rsidR="001F03A3" w:rsidRDefault="001F03A3" w:rsidP="0086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1F03A3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4" w:type="dxa"/>
          </w:tcPr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1F03A3" w:rsidRPr="00426EFB" w:rsidRDefault="001F03A3" w:rsidP="006B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4.3.    </w:t>
            </w:r>
            <w:r w:rsidRPr="000E6E7C">
              <w:rPr>
                <w:rFonts w:ascii="Times New Roman" w:hAnsi="Times New Roman" w:cs="Times New Roman"/>
                <w:b/>
                <w:sz w:val="28"/>
                <w:szCs w:val="28"/>
              </w:rPr>
              <w:t>С замещающими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Pr="00426EFB" w:rsidRDefault="001F03A3" w:rsidP="0030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995" w:type="dxa"/>
          </w:tcPr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занятий в Школе замещающих родителей.</w:t>
            </w:r>
          </w:p>
        </w:tc>
        <w:tc>
          <w:tcPr>
            <w:tcW w:w="1559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843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 Л.А.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30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995" w:type="dxa"/>
          </w:tcPr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 договоров на сопровождение вновь созданных семей, реализация индивидуальных программ сопровождения.</w:t>
            </w:r>
          </w:p>
        </w:tc>
        <w:tc>
          <w:tcPr>
            <w:tcW w:w="1559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30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4995" w:type="dxa"/>
          </w:tcPr>
          <w:p w:rsidR="001F03A3" w:rsidRPr="00426EFB" w:rsidRDefault="001F03A3" w:rsidP="00CA6211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7C135B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фестиваля детского творчества</w:t>
            </w:r>
            <w:r w:rsidRPr="007C135B">
              <w:rPr>
                <w:sz w:val="28"/>
                <w:szCs w:val="28"/>
              </w:rPr>
              <w:t>, посвященного Дню матери</w:t>
            </w:r>
            <w:r>
              <w:rPr>
                <w:sz w:val="28"/>
                <w:szCs w:val="28"/>
              </w:rPr>
              <w:t>.</w:t>
            </w:r>
            <w:r w:rsidRPr="007C13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03A3" w:rsidRPr="00426EFB" w:rsidRDefault="001F03A3" w:rsidP="009C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1F03A3" w:rsidRPr="00426EFB" w:rsidRDefault="001F03A3" w:rsidP="009C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</w:tc>
        <w:tc>
          <w:tcPr>
            <w:tcW w:w="1984" w:type="dxa"/>
          </w:tcPr>
          <w:p w:rsidR="001F03A3" w:rsidRPr="00426EFB" w:rsidRDefault="001F03A3" w:rsidP="009C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педагоги детского дома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8A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4995" w:type="dxa"/>
          </w:tcPr>
          <w:p w:rsidR="001F03A3" w:rsidRDefault="001F03A3" w:rsidP="003E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занятий с семьями, воспитывающих детей</w:t>
            </w:r>
          </w:p>
          <w:p w:rsidR="001F03A3" w:rsidRPr="007C135B" w:rsidRDefault="001F03A3" w:rsidP="003E6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по программе «Ключи счастья в семье ищи»</w:t>
            </w:r>
          </w:p>
        </w:tc>
        <w:tc>
          <w:tcPr>
            <w:tcW w:w="1559" w:type="dxa"/>
          </w:tcPr>
          <w:p w:rsidR="001F03A3" w:rsidRPr="00426EFB" w:rsidRDefault="001F03A3" w:rsidP="003E65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843" w:type="dxa"/>
          </w:tcPr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FD2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Pr="00426EFB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ботанического сада, </w:t>
            </w: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Кашликова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1F03A3" w:rsidRPr="00426EFB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8A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4995" w:type="dxa"/>
          </w:tcPr>
          <w:p w:rsidR="001F03A3" w:rsidRPr="006B5549" w:rsidRDefault="001F03A3" w:rsidP="003E65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семьями, воспитывающих детей подросткового возраста разработка и реализация тренингов, консультирований в рамках </w:t>
            </w:r>
            <w:r w:rsidRPr="006B5549"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любовью к детям</w:t>
            </w:r>
            <w:r w:rsidRPr="006B554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F03A3" w:rsidRPr="00426EFB" w:rsidRDefault="001F03A3" w:rsidP="001C53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проекта</w:t>
            </w:r>
          </w:p>
        </w:tc>
        <w:tc>
          <w:tcPr>
            <w:tcW w:w="1843" w:type="dxa"/>
          </w:tcPr>
          <w:p w:rsidR="001F03A3" w:rsidRPr="00426EFB" w:rsidRDefault="001F03A3" w:rsidP="001C5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1C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1C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службы и привлекаемые специалисты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Pr="00426EFB" w:rsidRDefault="001F03A3" w:rsidP="008A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4995" w:type="dxa"/>
          </w:tcPr>
          <w:p w:rsidR="001F03A3" w:rsidRPr="00DC68C7" w:rsidRDefault="001F03A3" w:rsidP="0064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</w:t>
            </w:r>
            <w:proofErr w:type="gramStart"/>
            <w:r w:rsidRPr="00DC68C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C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3A3" w:rsidRPr="00DC68C7" w:rsidRDefault="001F03A3" w:rsidP="0064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8C7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педагогов (психолого-</w:t>
            </w:r>
            <w:r w:rsidRPr="00DC68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всеобучи, круглые столы, семинары) по темам: </w:t>
            </w:r>
          </w:p>
          <w:p w:rsidR="001F03A3" w:rsidRPr="00F914AC" w:rsidRDefault="001F03A3" w:rsidP="00F914AC">
            <w:pPr>
              <w:pStyle w:val="21"/>
              <w:autoSpaceDE w:val="0"/>
              <w:autoSpaceDN w:val="0"/>
              <w:spacing w:after="100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r w:rsidRPr="00F914AC">
              <w:rPr>
                <w:rFonts w:ascii="Times New Roman" w:hAnsi="Times New Roman"/>
                <w:i w:val="0"/>
                <w:sz w:val="28"/>
                <w:szCs w:val="28"/>
              </w:rPr>
              <w:t>семинар-практикум  для родителей</w:t>
            </w:r>
            <w:r w:rsidRPr="00F91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AC">
              <w:rPr>
                <w:rFonts w:ascii="Times New Roman" w:hAnsi="Times New Roman"/>
                <w:i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Половое воспитание в семье</w:t>
            </w:r>
            <w:r w:rsidRPr="00F914AC">
              <w:rPr>
                <w:rFonts w:ascii="Times New Roman" w:hAnsi="Times New Roman"/>
                <w:i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1F03A3" w:rsidRPr="006C1565" w:rsidRDefault="001F03A3" w:rsidP="006C1565">
            <w:pPr>
              <w:pStyle w:val="1"/>
              <w:shd w:val="clear" w:color="auto" w:fill="FFFFFF"/>
              <w:spacing w:before="80" w:after="80" w:line="260" w:lineRule="atLeast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r w:rsidRPr="00F914AC">
              <w:rPr>
                <w:rFonts w:ascii="Times New Roman" w:hAnsi="Times New Roman" w:cs="Times New Roman"/>
                <w:b w:val="0"/>
                <w:color w:val="auto"/>
              </w:rPr>
              <w:t xml:space="preserve">семинар-практикум  для родителей </w:t>
            </w:r>
            <w:r w:rsidRPr="00F914AC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«Крик души»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559" w:type="dxa"/>
          </w:tcPr>
          <w:p w:rsidR="001F03A3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F03A3" w:rsidRDefault="001F03A3" w:rsidP="00F9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F9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F9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F9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03A3" w:rsidRDefault="001F03A3" w:rsidP="00F9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16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F914AC" w:rsidRDefault="001F03A3" w:rsidP="001F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1F03A3" w:rsidRPr="00426EFB" w:rsidRDefault="001F03A3" w:rsidP="00B133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Рябишникова Т.В.</w:t>
            </w:r>
          </w:p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426EFB" w:rsidRDefault="001F03A3" w:rsidP="00B1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1F03A3" w:rsidRPr="00426EFB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органа опеки, медицинский 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Pr="00426EFB" w:rsidRDefault="001F03A3" w:rsidP="008A7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4.3.7</w:t>
            </w:r>
          </w:p>
        </w:tc>
        <w:tc>
          <w:tcPr>
            <w:tcW w:w="4995" w:type="dxa"/>
          </w:tcPr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</w:t>
            </w: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26E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приёмных родителей</w:t>
            </w: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 xml:space="preserve"> «Новая волна»</w:t>
            </w:r>
          </w:p>
          <w:p w:rsidR="001F03A3" w:rsidRDefault="001F03A3" w:rsidP="00643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5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7C135B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туристического слета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7C135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педагога по туризму</w:t>
            </w:r>
            <w:r w:rsidRPr="007C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3A3" w:rsidRDefault="001F03A3" w:rsidP="00643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306ED3" w:rsidRDefault="001F03A3" w:rsidP="00643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6ED3">
              <w:rPr>
                <w:rFonts w:ascii="Times New Roman" w:hAnsi="Times New Roman" w:cs="Times New Roman"/>
                <w:sz w:val="28"/>
                <w:szCs w:val="28"/>
              </w:rPr>
              <w:t>азвлечение для детей дошкольного возраста и учащихся начальных классов «Осень урожайная»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3A3" w:rsidRDefault="001F03A3" w:rsidP="00291265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306ED3">
              <w:rPr>
                <w:sz w:val="28"/>
                <w:szCs w:val="28"/>
              </w:rPr>
              <w:t xml:space="preserve">Организация праздничного вечера, посвященного 8 марта. </w:t>
            </w:r>
          </w:p>
          <w:p w:rsidR="001F03A3" w:rsidRPr="00306ED3" w:rsidRDefault="001F03A3" w:rsidP="003E655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Службы сопровождения.</w:t>
            </w:r>
          </w:p>
          <w:p w:rsidR="001F03A3" w:rsidRDefault="001F03A3" w:rsidP="0029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986C55" w:rsidRDefault="001F03A3" w:rsidP="00161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спортивно-интеллектуального состязания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Pr="00306ED3">
              <w:rPr>
                <w:rFonts w:ascii="Times New Roman" w:hAnsi="Times New Roman" w:cs="Times New Roman"/>
                <w:sz w:val="28"/>
                <w:szCs w:val="28"/>
              </w:rPr>
              <w:t xml:space="preserve"> «Играй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6ED3">
              <w:rPr>
                <w:rFonts w:ascii="Times New Roman" w:hAnsi="Times New Roman" w:cs="Times New Roman"/>
                <w:sz w:val="28"/>
                <w:szCs w:val="28"/>
              </w:rPr>
              <w:t xml:space="preserve"> пока </w:t>
            </w:r>
            <w:proofErr w:type="gramStart"/>
            <w:r w:rsidRPr="00306ED3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306ED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Pr="00426EFB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F03A3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42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F03A3" w:rsidRPr="006B5549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Pr="006B5549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1F03A3" w:rsidRPr="006B5549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3A3" w:rsidRPr="006B5549" w:rsidRDefault="001F03A3" w:rsidP="006B55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426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A3" w:rsidRPr="00426EFB" w:rsidRDefault="001F03A3" w:rsidP="00DD3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Службы, группа активных родителей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11198" w:type="dxa"/>
            <w:gridSpan w:val="5"/>
          </w:tcPr>
          <w:p w:rsidR="001F03A3" w:rsidRPr="008A73EC" w:rsidRDefault="001F03A3" w:rsidP="008A7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EC">
              <w:rPr>
                <w:rFonts w:ascii="Times New Roman" w:hAnsi="Times New Roman" w:cs="Times New Roman"/>
                <w:b/>
                <w:sz w:val="28"/>
                <w:szCs w:val="28"/>
              </w:rPr>
              <w:t>4.4. С родителями, оказавшимися в трудной жизненной ситуации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4995" w:type="dxa"/>
          </w:tcPr>
          <w:p w:rsidR="001F03A3" w:rsidRPr="00CA6211" w:rsidRDefault="001F03A3" w:rsidP="003E72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программ по оказанию помощи семьям, составление маршрутов реабилитации семьи.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работы с семьей</w:t>
            </w:r>
          </w:p>
        </w:tc>
        <w:tc>
          <w:tcPr>
            <w:tcW w:w="1843" w:type="dxa"/>
          </w:tcPr>
          <w:p w:rsidR="001F03A3" w:rsidRPr="00426EFB" w:rsidRDefault="001F03A3" w:rsidP="003E72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96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4995" w:type="dxa"/>
          </w:tcPr>
          <w:p w:rsidR="001F03A3" w:rsidRPr="00CA6211" w:rsidRDefault="001F03A3" w:rsidP="009623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1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комплексной  социально-психологической оценки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03A3" w:rsidRDefault="001F03A3" w:rsidP="00962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43" w:type="dxa"/>
          </w:tcPr>
          <w:p w:rsidR="001F03A3" w:rsidRPr="00426EFB" w:rsidRDefault="001F03A3" w:rsidP="009623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FB"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  <w:p w:rsidR="001F03A3" w:rsidRPr="00426EFB" w:rsidRDefault="001F03A3" w:rsidP="0096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96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службы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4995" w:type="dxa"/>
          </w:tcPr>
          <w:p w:rsidR="001F03A3" w:rsidRPr="00194F3C" w:rsidRDefault="001F03A3" w:rsidP="00CA6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F3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коррекционно-реабилитационной работы с родителями  детей с целью сохранения  кровной семьи по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94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«Умелые родители»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службы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4995" w:type="dxa"/>
          </w:tcPr>
          <w:p w:rsidR="001F03A3" w:rsidRDefault="001F03A3" w:rsidP="00CA62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просветительской работы с родителями </w:t>
            </w:r>
            <w:r w:rsidRPr="00CA6211">
              <w:rPr>
                <w:rFonts w:ascii="Times New Roman" w:eastAsia="Calibri" w:hAnsi="Times New Roman" w:cs="Times New Roman"/>
                <w:sz w:val="28"/>
                <w:szCs w:val="28"/>
              </w:rPr>
              <w:t>с целью восстановления утраченных социальных функций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консультации на темы:</w:t>
            </w:r>
          </w:p>
          <w:p w:rsidR="001F03A3" w:rsidRPr="004E0278" w:rsidRDefault="001F03A3" w:rsidP="004E027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278">
              <w:rPr>
                <w:rFonts w:ascii="Times New Roman" w:hAnsi="Times New Roman"/>
                <w:sz w:val="28"/>
                <w:szCs w:val="28"/>
              </w:rPr>
              <w:t>«Формирование привязанности».</w:t>
            </w:r>
          </w:p>
          <w:p w:rsidR="001F03A3" w:rsidRPr="004E0278" w:rsidRDefault="001F03A3" w:rsidP="004E027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278">
              <w:rPr>
                <w:rFonts w:ascii="Times New Roman" w:hAnsi="Times New Roman"/>
                <w:sz w:val="28"/>
                <w:szCs w:val="28"/>
              </w:rPr>
              <w:t>«Потери в жизни ребенка»</w:t>
            </w:r>
          </w:p>
          <w:p w:rsidR="001F03A3" w:rsidRDefault="001F03A3" w:rsidP="004E027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278">
              <w:rPr>
                <w:rFonts w:ascii="Times New Roman" w:hAnsi="Times New Roman"/>
                <w:sz w:val="28"/>
                <w:szCs w:val="28"/>
              </w:rPr>
              <w:t>«Роль отца и матери в семье»</w:t>
            </w:r>
          </w:p>
          <w:p w:rsidR="001F03A3" w:rsidRPr="00CF0630" w:rsidRDefault="001F03A3" w:rsidP="00DE012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семьи  в развитии ребенка»</w:t>
            </w:r>
          </w:p>
          <w:p w:rsidR="001F03A3" w:rsidRPr="00425D33" w:rsidRDefault="001F03A3" w:rsidP="00CA62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 работы с семьей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службы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4995" w:type="dxa"/>
          </w:tcPr>
          <w:p w:rsidR="001F03A3" w:rsidRPr="00EE1D71" w:rsidRDefault="001F03A3" w:rsidP="00CA62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детско-родительских тренингов. 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 работы с семьей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службы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4995" w:type="dxa"/>
          </w:tcPr>
          <w:p w:rsidR="001F03A3" w:rsidRDefault="001F03A3" w:rsidP="00DE0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211">
              <w:rPr>
                <w:rFonts w:ascii="Times New Roman" w:hAnsi="Times New Roman"/>
                <w:sz w:val="28"/>
                <w:szCs w:val="28"/>
              </w:rPr>
              <w:t>Проведение бесед</w:t>
            </w:r>
            <w:r>
              <w:rPr>
                <w:rFonts w:ascii="Times New Roman" w:hAnsi="Times New Roman"/>
                <w:sz w:val="28"/>
                <w:szCs w:val="28"/>
              </w:rPr>
              <w:t>, консультаций</w:t>
            </w:r>
            <w:r w:rsidRPr="00CA6211">
              <w:rPr>
                <w:rFonts w:ascii="Times New Roman" w:hAnsi="Times New Roman"/>
                <w:sz w:val="28"/>
                <w:szCs w:val="28"/>
              </w:rPr>
              <w:t xml:space="preserve"> с родителями по вопросу восстановления в родительских правах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F03A3" w:rsidRPr="00CA6211" w:rsidRDefault="001F03A3" w:rsidP="00DE0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211">
              <w:rPr>
                <w:rFonts w:ascii="Times New Roman" w:hAnsi="Times New Roman"/>
                <w:sz w:val="28"/>
                <w:szCs w:val="28"/>
              </w:rPr>
              <w:t xml:space="preserve">Содействие в сборе необходимых </w:t>
            </w:r>
            <w:r w:rsidRPr="00CA6211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3A3" w:rsidRPr="00CA6211" w:rsidRDefault="001F03A3" w:rsidP="00DE0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211">
              <w:rPr>
                <w:rFonts w:ascii="Times New Roman" w:hAnsi="Times New Roman"/>
                <w:sz w:val="28"/>
                <w:szCs w:val="28"/>
              </w:rPr>
              <w:t>Содействие в получении юридической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3A3" w:rsidRPr="00CA6211" w:rsidRDefault="001F03A3" w:rsidP="00DE01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11">
              <w:rPr>
                <w:rFonts w:ascii="Times New Roman" w:hAnsi="Times New Roman"/>
                <w:sz w:val="28"/>
                <w:szCs w:val="28"/>
              </w:rPr>
              <w:t>Защита прав несовершеннолетних в судебных заседаниях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4.4.7</w:t>
            </w:r>
          </w:p>
        </w:tc>
        <w:tc>
          <w:tcPr>
            <w:tcW w:w="4995" w:type="dxa"/>
          </w:tcPr>
          <w:p w:rsidR="001F03A3" w:rsidRPr="00CA6211" w:rsidRDefault="001F03A3" w:rsidP="003E6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Осуществления с</w:t>
            </w:r>
            <w:r w:rsidRPr="00CA6211">
              <w:rPr>
                <w:rFonts w:ascii="Times New Roman" w:hAnsi="Times New Roman"/>
                <w:sz w:val="28"/>
                <w:szCs w:val="28"/>
              </w:rPr>
              <w:t>опровождени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A6211">
              <w:rPr>
                <w:rFonts w:ascii="Times New Roman" w:hAnsi="Times New Roman"/>
                <w:sz w:val="28"/>
                <w:szCs w:val="28"/>
              </w:rPr>
              <w:t xml:space="preserve"> семей после восстановления родителей  в родительских правах</w:t>
            </w:r>
            <w:r w:rsidRPr="00CA6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возвращения ребенка в семью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работы с семьей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</w:tr>
      <w:tr w:rsidR="001F03A3" w:rsidRPr="00426EFB" w:rsidTr="001F03A3">
        <w:trPr>
          <w:gridAfter w:val="4"/>
          <w:wAfter w:w="5952" w:type="dxa"/>
        </w:trPr>
        <w:tc>
          <w:tcPr>
            <w:tcW w:w="817" w:type="dxa"/>
          </w:tcPr>
          <w:p w:rsidR="001F03A3" w:rsidRDefault="001F03A3" w:rsidP="00F9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4.4.8</w:t>
            </w:r>
          </w:p>
        </w:tc>
        <w:tc>
          <w:tcPr>
            <w:tcW w:w="4995" w:type="dxa"/>
          </w:tcPr>
          <w:p w:rsidR="001F03A3" w:rsidRPr="0033291C" w:rsidRDefault="001F03A3" w:rsidP="0033291C">
            <w:pPr>
              <w:rPr>
                <w:rFonts w:ascii="Times New Roman" w:hAnsi="Times New Roman"/>
                <w:sz w:val="28"/>
                <w:szCs w:val="28"/>
              </w:rPr>
            </w:pPr>
            <w:r w:rsidRPr="0033291C">
              <w:rPr>
                <w:rFonts w:ascii="Times New Roman" w:hAnsi="Times New Roman"/>
                <w:sz w:val="28"/>
                <w:szCs w:val="28"/>
              </w:rPr>
              <w:t xml:space="preserve">Организация клуба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 восстановленных в правах в целях </w:t>
            </w:r>
            <w:r w:rsidRPr="0033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  <w:r w:rsidRPr="0033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просвещения и </w:t>
            </w:r>
            <w:r w:rsidRPr="0033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семей.</w:t>
            </w:r>
          </w:p>
        </w:tc>
        <w:tc>
          <w:tcPr>
            <w:tcW w:w="1559" w:type="dxa"/>
          </w:tcPr>
          <w:p w:rsidR="001F03A3" w:rsidRDefault="001F03A3" w:rsidP="006B55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1F03A3" w:rsidRPr="00426EFB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Рябишникова Т.В.</w:t>
            </w:r>
          </w:p>
        </w:tc>
        <w:tc>
          <w:tcPr>
            <w:tcW w:w="1984" w:type="dxa"/>
          </w:tcPr>
          <w:p w:rsidR="001F03A3" w:rsidRDefault="001F03A3" w:rsidP="006B5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51" w:rsidRDefault="00210B51" w:rsidP="00426EFB">
      <w:pPr>
        <w:tabs>
          <w:tab w:val="left" w:pos="337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10B51" w:rsidRDefault="00210B51" w:rsidP="00210B51">
      <w:pPr>
        <w:rPr>
          <w:rFonts w:ascii="Times New Roman" w:hAnsi="Times New Roman" w:cs="Times New Roman"/>
          <w:sz w:val="20"/>
          <w:szCs w:val="20"/>
        </w:rPr>
      </w:pPr>
    </w:p>
    <w:p w:rsidR="00237C70" w:rsidRPr="00896EA0" w:rsidRDefault="00896EA0" w:rsidP="00896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E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896E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6EA0">
        <w:rPr>
          <w:rFonts w:ascii="Times New Roman" w:hAnsi="Times New Roman" w:cs="Times New Roman"/>
          <w:sz w:val="28"/>
          <w:szCs w:val="28"/>
        </w:rPr>
        <w:t xml:space="preserve">лужбой сопровождения                         </w:t>
      </w:r>
      <w:proofErr w:type="spellStart"/>
      <w:r w:rsidRPr="00896EA0">
        <w:rPr>
          <w:rFonts w:ascii="Times New Roman" w:hAnsi="Times New Roman" w:cs="Times New Roman"/>
          <w:sz w:val="28"/>
          <w:szCs w:val="28"/>
        </w:rPr>
        <w:t>Т.В.Рябишникова</w:t>
      </w:r>
      <w:proofErr w:type="spellEnd"/>
    </w:p>
    <w:sectPr w:rsidR="00237C70" w:rsidRPr="00896EA0" w:rsidSect="001072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7855"/>
    <w:multiLevelType w:val="multilevel"/>
    <w:tmpl w:val="6DF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94654"/>
    <w:multiLevelType w:val="hybridMultilevel"/>
    <w:tmpl w:val="8E1A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F7108"/>
    <w:multiLevelType w:val="hybridMultilevel"/>
    <w:tmpl w:val="05E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7C70"/>
    <w:rsid w:val="000E6E7C"/>
    <w:rsid w:val="0010726E"/>
    <w:rsid w:val="00116A75"/>
    <w:rsid w:val="00160E69"/>
    <w:rsid w:val="00161CE0"/>
    <w:rsid w:val="001620B6"/>
    <w:rsid w:val="00191FE1"/>
    <w:rsid w:val="00194F3C"/>
    <w:rsid w:val="001D47A9"/>
    <w:rsid w:val="001E0184"/>
    <w:rsid w:val="001F03A3"/>
    <w:rsid w:val="00210B51"/>
    <w:rsid w:val="002374BF"/>
    <w:rsid w:val="00237C70"/>
    <w:rsid w:val="00254F47"/>
    <w:rsid w:val="002843A6"/>
    <w:rsid w:val="00291265"/>
    <w:rsid w:val="002D66BC"/>
    <w:rsid w:val="00304A63"/>
    <w:rsid w:val="00306ED3"/>
    <w:rsid w:val="0033291C"/>
    <w:rsid w:val="00341AE2"/>
    <w:rsid w:val="003E6550"/>
    <w:rsid w:val="003E728E"/>
    <w:rsid w:val="00426EFB"/>
    <w:rsid w:val="00440050"/>
    <w:rsid w:val="00457487"/>
    <w:rsid w:val="004742A1"/>
    <w:rsid w:val="00483384"/>
    <w:rsid w:val="004E0278"/>
    <w:rsid w:val="005104B5"/>
    <w:rsid w:val="0055650F"/>
    <w:rsid w:val="005C2DD7"/>
    <w:rsid w:val="005F6163"/>
    <w:rsid w:val="00621C5D"/>
    <w:rsid w:val="00623946"/>
    <w:rsid w:val="00640BEC"/>
    <w:rsid w:val="00643E1C"/>
    <w:rsid w:val="00670E47"/>
    <w:rsid w:val="006B5549"/>
    <w:rsid w:val="006C1565"/>
    <w:rsid w:val="0074464A"/>
    <w:rsid w:val="00775CB7"/>
    <w:rsid w:val="007C135B"/>
    <w:rsid w:val="00822FB8"/>
    <w:rsid w:val="00863634"/>
    <w:rsid w:val="008643DA"/>
    <w:rsid w:val="00896EA0"/>
    <w:rsid w:val="008A73EC"/>
    <w:rsid w:val="008C69A3"/>
    <w:rsid w:val="008D4B89"/>
    <w:rsid w:val="008D5355"/>
    <w:rsid w:val="008F3642"/>
    <w:rsid w:val="00970FF7"/>
    <w:rsid w:val="00986C55"/>
    <w:rsid w:val="009942C2"/>
    <w:rsid w:val="009958FC"/>
    <w:rsid w:val="00A13840"/>
    <w:rsid w:val="00A21656"/>
    <w:rsid w:val="00A31151"/>
    <w:rsid w:val="00A42EAD"/>
    <w:rsid w:val="00AF2FB5"/>
    <w:rsid w:val="00B1333C"/>
    <w:rsid w:val="00B62298"/>
    <w:rsid w:val="00BB61D8"/>
    <w:rsid w:val="00BE27C4"/>
    <w:rsid w:val="00C42C9F"/>
    <w:rsid w:val="00C81B35"/>
    <w:rsid w:val="00C9155A"/>
    <w:rsid w:val="00CA6211"/>
    <w:rsid w:val="00CE4AA2"/>
    <w:rsid w:val="00CF0630"/>
    <w:rsid w:val="00D20ECF"/>
    <w:rsid w:val="00D33634"/>
    <w:rsid w:val="00D4028D"/>
    <w:rsid w:val="00D917C7"/>
    <w:rsid w:val="00DB14F7"/>
    <w:rsid w:val="00DC3724"/>
    <w:rsid w:val="00DC3B5D"/>
    <w:rsid w:val="00DC68C7"/>
    <w:rsid w:val="00DD3536"/>
    <w:rsid w:val="00DE012E"/>
    <w:rsid w:val="00DF66BA"/>
    <w:rsid w:val="00E74D1F"/>
    <w:rsid w:val="00E83D02"/>
    <w:rsid w:val="00E96B72"/>
    <w:rsid w:val="00EC0ED1"/>
    <w:rsid w:val="00EE390B"/>
    <w:rsid w:val="00EF000A"/>
    <w:rsid w:val="00F02C1E"/>
    <w:rsid w:val="00F914AC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70"/>
  </w:style>
  <w:style w:type="paragraph" w:styleId="1">
    <w:name w:val="heading 1"/>
    <w:basedOn w:val="a"/>
    <w:next w:val="a"/>
    <w:link w:val="10"/>
    <w:uiPriority w:val="9"/>
    <w:qFormat/>
    <w:rsid w:val="00F9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4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7C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72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10B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72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4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с отступом 21"/>
    <w:basedOn w:val="a"/>
    <w:rsid w:val="00F914AC"/>
    <w:pPr>
      <w:widowControl w:val="0"/>
      <w:spacing w:before="120"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4DF783A312DE7D5F348C0AE26799A7EBF5B07142201CA586D78E1E8B14E494D74DDEFFC2566C2R1x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8E662-DDA8-42EA-BD2F-581EF647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DDOM3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comp_new2</dc:creator>
  <cp:keywords/>
  <dc:description/>
  <cp:lastModifiedBy>SLUZHBAZAV</cp:lastModifiedBy>
  <cp:revision>26</cp:revision>
  <cp:lastPrinted>2015-10-13T09:53:00Z</cp:lastPrinted>
  <dcterms:created xsi:type="dcterms:W3CDTF">2013-09-03T13:22:00Z</dcterms:created>
  <dcterms:modified xsi:type="dcterms:W3CDTF">2015-12-10T12:52:00Z</dcterms:modified>
</cp:coreProperties>
</file>